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43A7" w14:textId="1CACAB16" w:rsidR="00533750" w:rsidRPr="00A644BA" w:rsidRDefault="00533750" w:rsidP="00533750">
      <w:pPr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MCEWENSVILLE BOROUGH COUNCIL AGENDA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="007A3EC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January 8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, 2024</w:t>
      </w:r>
    </w:p>
    <w:p w14:paraId="29864C30" w14:textId="77777777" w:rsidR="00533750" w:rsidRPr="00A644BA" w:rsidRDefault="00533750" w:rsidP="00533750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025A435" w14:textId="4AE7798E" w:rsidR="00533750" w:rsidRPr="00A644BA" w:rsidRDefault="00533750" w:rsidP="00533750">
      <w:pPr>
        <w:spacing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>The monthly meeting of the McEwensville Borough Council was held in the Community Hall at 7:00 PM on the above date. The meeting was opened by the</w:t>
      </w:r>
      <w:r>
        <w:rPr>
          <w:rFonts w:ascii="Arial" w:eastAsia="Arial" w:hAnsi="Arial" w:cs="Arial"/>
          <w:sz w:val="22"/>
          <w:szCs w:val="22"/>
          <w:lang w:val="en"/>
        </w:rPr>
        <w:t xml:space="preserve"> </w:t>
      </w:r>
      <w:r w:rsidR="00144EF3">
        <w:rPr>
          <w:rFonts w:ascii="Arial" w:eastAsia="Arial" w:hAnsi="Arial" w:cs="Arial"/>
          <w:sz w:val="22"/>
          <w:szCs w:val="22"/>
          <w:lang w:val="en"/>
        </w:rPr>
        <w:t>P</w:t>
      </w:r>
      <w:r w:rsidRPr="00A644BA">
        <w:rPr>
          <w:rFonts w:ascii="Arial" w:eastAsia="Arial" w:hAnsi="Arial" w:cs="Arial"/>
          <w:sz w:val="22"/>
          <w:szCs w:val="22"/>
          <w:lang w:val="en"/>
        </w:rPr>
        <w:t>resident</w:t>
      </w:r>
      <w:r w:rsidR="00144EF3">
        <w:rPr>
          <w:rFonts w:ascii="Arial" w:eastAsia="Arial" w:hAnsi="Arial" w:cs="Arial"/>
          <w:sz w:val="22"/>
          <w:szCs w:val="22"/>
          <w:lang w:val="en"/>
        </w:rPr>
        <w:t>,</w:t>
      </w: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 </w:t>
      </w:r>
      <w:r>
        <w:rPr>
          <w:rFonts w:ascii="Arial" w:eastAsia="Arial" w:hAnsi="Arial" w:cs="Arial"/>
          <w:sz w:val="22"/>
          <w:szCs w:val="22"/>
          <w:lang w:val="en"/>
        </w:rPr>
        <w:t>Chris Walker</w:t>
      </w:r>
      <w:r w:rsidRPr="00A644BA">
        <w:rPr>
          <w:rFonts w:ascii="Arial" w:eastAsia="Arial" w:hAnsi="Arial" w:cs="Arial"/>
          <w:sz w:val="22"/>
          <w:szCs w:val="22"/>
          <w:lang w:val="en"/>
        </w:rPr>
        <w:t>.</w:t>
      </w:r>
    </w:p>
    <w:p w14:paraId="5F1945C4" w14:textId="77777777" w:rsidR="00533750" w:rsidRPr="00A644BA" w:rsidRDefault="00533750" w:rsidP="00533750">
      <w:pPr>
        <w:spacing w:after="0" w:line="276" w:lineRule="auto"/>
        <w:ind w:left="720"/>
        <w:contextualSpacing/>
        <w:rPr>
          <w:rFonts w:ascii="Arial" w:eastAsia="Arial" w:hAnsi="Arial" w:cs="Arial"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 </w:t>
      </w:r>
    </w:p>
    <w:p w14:paraId="6796591A" w14:textId="77777777" w:rsidR="00533750" w:rsidRPr="00A644BA" w:rsidRDefault="00533750" w:rsidP="00533750">
      <w:pPr>
        <w:spacing w:line="276" w:lineRule="auto"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b/>
          <w:bCs/>
          <w:sz w:val="22"/>
          <w:szCs w:val="22"/>
          <w:lang w:val="en"/>
        </w:rPr>
        <w:t xml:space="preserve">Those Present: </w:t>
      </w:r>
    </w:p>
    <w:p w14:paraId="0DE51FAD" w14:textId="001A4BE7" w:rsidR="00533750" w:rsidRPr="00A644BA" w:rsidRDefault="00615333" w:rsidP="00533750">
      <w:pPr>
        <w:spacing w:after="0" w:line="276" w:lineRule="auto"/>
        <w:ind w:firstLine="720"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Chris Walker,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President</w:t>
      </w:r>
      <w:r>
        <w:rPr>
          <w:rFonts w:ascii="Arial" w:eastAsia="Arial" w:hAnsi="Arial" w:cs="Arial"/>
          <w:sz w:val="22"/>
          <w:szCs w:val="22"/>
          <w:lang w:val="en"/>
        </w:rPr>
        <w:tab/>
      </w:r>
      <w:r>
        <w:rPr>
          <w:rFonts w:ascii="Arial" w:eastAsia="Arial" w:hAnsi="Arial" w:cs="Arial"/>
          <w:sz w:val="22"/>
          <w:szCs w:val="22"/>
          <w:lang w:val="en"/>
        </w:rPr>
        <w:tab/>
      </w:r>
      <w:r>
        <w:rPr>
          <w:rFonts w:ascii="Arial" w:eastAsia="Arial" w:hAnsi="Arial" w:cs="Arial"/>
          <w:sz w:val="22"/>
          <w:szCs w:val="22"/>
          <w:lang w:val="en"/>
        </w:rPr>
        <w:tab/>
      </w:r>
      <w:r>
        <w:rPr>
          <w:rFonts w:ascii="Arial" w:eastAsia="Arial" w:hAnsi="Arial" w:cs="Arial"/>
          <w:sz w:val="22"/>
          <w:szCs w:val="22"/>
          <w:lang w:val="en"/>
        </w:rPr>
        <w:tab/>
      </w:r>
      <w:r w:rsidR="00533750" w:rsidRPr="00A644BA">
        <w:rPr>
          <w:rFonts w:ascii="Arial" w:eastAsia="Arial" w:hAnsi="Arial" w:cs="Arial"/>
          <w:sz w:val="22"/>
          <w:szCs w:val="22"/>
          <w:lang w:val="en"/>
        </w:rPr>
        <w:t>Fred Wesner</w:t>
      </w:r>
      <w:r w:rsidR="00533750"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, Vice President</w:t>
      </w:r>
    </w:p>
    <w:p w14:paraId="29FCF289" w14:textId="27E15732" w:rsidR="00533750" w:rsidRPr="00A644BA" w:rsidRDefault="00533750" w:rsidP="00533750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Mark Moser,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 xml:space="preserve">Mayor                                        </w:t>
      </w:r>
      <w:r>
        <w:rPr>
          <w:rFonts w:ascii="Arial" w:eastAsia="Arial" w:hAnsi="Arial" w:cs="Arial"/>
          <w:i/>
          <w:iCs/>
          <w:sz w:val="22"/>
          <w:szCs w:val="22"/>
          <w:lang w:val="en"/>
        </w:rPr>
        <w:tab/>
      </w: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Jason Brudecki,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Solicitor</w:t>
      </w:r>
    </w:p>
    <w:p w14:paraId="67F13E92" w14:textId="77777777" w:rsidR="00533750" w:rsidRPr="00A644BA" w:rsidRDefault="00533750" w:rsidP="00533750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Rachael Sossamon,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Secretary/Treasurer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ab/>
      </w:r>
    </w:p>
    <w:p w14:paraId="18A31D63" w14:textId="77777777" w:rsidR="00533750" w:rsidRPr="00A644BA" w:rsidRDefault="00533750" w:rsidP="00533750">
      <w:pPr>
        <w:spacing w:after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Greg Yost,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Council Member</w:t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</w:p>
    <w:p w14:paraId="44AB125E" w14:textId="77777777" w:rsidR="00533750" w:rsidRPr="00A644BA" w:rsidRDefault="00533750" w:rsidP="00533750">
      <w:pPr>
        <w:spacing w:after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Faye Arndt Shaffer,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Council Member</w:t>
      </w:r>
      <w:r w:rsidRPr="00A644BA">
        <w:rPr>
          <w:rFonts w:ascii="Arial" w:hAnsi="Arial" w:cs="Arial"/>
          <w:sz w:val="22"/>
          <w:szCs w:val="22"/>
        </w:rPr>
        <w:tab/>
      </w:r>
    </w:p>
    <w:p w14:paraId="71EC6AD9" w14:textId="77777777" w:rsidR="00533750" w:rsidRPr="00A644BA" w:rsidRDefault="00533750" w:rsidP="00533750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hAnsi="Arial" w:cs="Arial"/>
          <w:sz w:val="22"/>
          <w:szCs w:val="22"/>
        </w:rPr>
        <w:tab/>
      </w:r>
    </w:p>
    <w:p w14:paraId="15CC0AB5" w14:textId="77777777" w:rsidR="00533750" w:rsidRPr="00A644BA" w:rsidRDefault="00533750" w:rsidP="00533750">
      <w:pPr>
        <w:spacing w:line="276" w:lineRule="auto"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b/>
          <w:bCs/>
          <w:sz w:val="22"/>
          <w:szCs w:val="22"/>
          <w:lang w:val="en"/>
        </w:rPr>
        <w:t>Those Absent:</w:t>
      </w:r>
    </w:p>
    <w:p w14:paraId="164F927E" w14:textId="77777777" w:rsidR="00533750" w:rsidRPr="00A644BA" w:rsidRDefault="00533750" w:rsidP="00533750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La’ Na Brown,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Council Member</w:t>
      </w:r>
    </w:p>
    <w:p w14:paraId="02AEC0B7" w14:textId="77777777" w:rsidR="00533750" w:rsidRPr="00A644BA" w:rsidRDefault="00533750" w:rsidP="00533750">
      <w:pPr>
        <w:spacing w:after="0" w:line="276" w:lineRule="auto"/>
        <w:ind w:firstLine="720"/>
        <w:rPr>
          <w:rFonts w:ascii="Arial" w:eastAsia="Arial" w:hAnsi="Arial" w:cs="Arial"/>
          <w:i/>
          <w:iCs/>
          <w:sz w:val="22"/>
          <w:szCs w:val="22"/>
          <w:lang w:val="en"/>
        </w:rPr>
      </w:pPr>
    </w:p>
    <w:p w14:paraId="0523E521" w14:textId="77777777" w:rsidR="00533750" w:rsidRPr="00A644BA" w:rsidRDefault="00533750" w:rsidP="00533750">
      <w:pPr>
        <w:spacing w:line="276" w:lineRule="auto"/>
        <w:rPr>
          <w:rFonts w:ascii="Arial" w:eastAsia="Arial" w:hAnsi="Arial" w:cs="Arial"/>
          <w:b/>
          <w:bCs/>
          <w:sz w:val="22"/>
          <w:szCs w:val="22"/>
          <w:lang w:val="en"/>
        </w:rPr>
      </w:pPr>
      <w:r w:rsidRPr="00A644BA">
        <w:rPr>
          <w:rFonts w:ascii="Arial" w:eastAsia="Arial" w:hAnsi="Arial" w:cs="Arial"/>
          <w:b/>
          <w:bCs/>
          <w:sz w:val="22"/>
          <w:szCs w:val="22"/>
          <w:lang w:val="en"/>
        </w:rPr>
        <w:t>Visitors:</w:t>
      </w:r>
      <w:r w:rsidRPr="00A644BA">
        <w:rPr>
          <w:rFonts w:ascii="Arial" w:hAnsi="Arial" w:cs="Arial"/>
          <w:sz w:val="22"/>
          <w:szCs w:val="22"/>
        </w:rPr>
        <w:tab/>
      </w:r>
    </w:p>
    <w:p w14:paraId="4D19E2C1" w14:textId="1178599B" w:rsidR="00533750" w:rsidRDefault="00533750" w:rsidP="00533750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Dan Shaffer,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Resident</w:t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</w:t>
      </w:r>
      <w:r w:rsidR="00144EF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im Stehr</w:t>
      </w: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="00144EF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CKCOG/</w:t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WRAFD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17967B24" w14:textId="6F16E066" w:rsidR="00F624D5" w:rsidRDefault="00F624D5" w:rsidP="00533750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Austin Coup, Visitor</w:t>
      </w:r>
    </w:p>
    <w:p w14:paraId="63949A34" w14:textId="3AE622D5" w:rsidR="00F624D5" w:rsidRDefault="00F624D5" w:rsidP="00533750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Amy Machesic, Resident</w:t>
      </w:r>
    </w:p>
    <w:p w14:paraId="4CDE7A6E" w14:textId="564D2EF4" w:rsidR="00745D1A" w:rsidRPr="00231AA1" w:rsidRDefault="00F624D5" w:rsidP="00231AA1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Dan Machesic, Resident</w:t>
      </w:r>
    </w:p>
    <w:p w14:paraId="751CE6AF" w14:textId="77777777" w:rsidR="00533750" w:rsidRPr="00A644BA" w:rsidRDefault="00533750" w:rsidP="00533750">
      <w:pPr>
        <w:spacing w:after="0" w:line="240" w:lineRule="auto"/>
        <w:ind w:left="4320" w:hanging="360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0CABDA9" w14:textId="77777777" w:rsidR="00533750" w:rsidRPr="00A644BA" w:rsidRDefault="00533750" w:rsidP="005337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Visitors Comments:</w:t>
      </w:r>
    </w:p>
    <w:p w14:paraId="7321555E" w14:textId="0E1F84A5" w:rsidR="00533750" w:rsidRDefault="00533750" w:rsidP="0053375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Lake Randall spoke and provided information</w:t>
      </w:r>
      <w:r w:rsidR="00F624D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about the process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to move forward with putting the cherry street project out </w:t>
      </w:r>
      <w:r w:rsidR="005967B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bid. Went over the next steps.</w:t>
      </w:r>
      <w:r w:rsidR="00F624D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Also spoke with some residents that property will be affected by the project.</w:t>
      </w:r>
    </w:p>
    <w:p w14:paraId="0431119E" w14:textId="0A470917" w:rsidR="00144EF3" w:rsidRDefault="005967B5" w:rsidP="0053375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</w:t>
      </w:r>
      <w:r w:rsidR="00144EF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iscussed contacting DEP</w:t>
      </w:r>
      <w:r w:rsidR="0063346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to look at the ditch, and the problem further up the street.</w:t>
      </w:r>
    </w:p>
    <w:p w14:paraId="78850055" w14:textId="3CB21A6E" w:rsidR="00633466" w:rsidRDefault="00633466" w:rsidP="0053375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Plan to advertise around </w:t>
      </w:r>
      <w:r w:rsidR="007D676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first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week of February after Lake Randall revises the proposal</w:t>
      </w:r>
    </w:p>
    <w:p w14:paraId="1C0ADCBE" w14:textId="66CA14F7" w:rsidR="00633466" w:rsidRDefault="00633466" w:rsidP="007D676D">
      <w:pPr>
        <w:spacing w:after="0" w:line="259" w:lineRule="auto"/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Austin Coup came to discuss the green buildings and his interest in the property.</w:t>
      </w:r>
    </w:p>
    <w:p w14:paraId="39C592CD" w14:textId="1CF599E9" w:rsidR="00633466" w:rsidRDefault="00633466" w:rsidP="007D676D">
      <w:pPr>
        <w:spacing w:after="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- Jason explained the </w:t>
      </w:r>
      <w:r w:rsidR="007D676D">
        <w:rPr>
          <w:rFonts w:ascii="Arial" w:eastAsia="Arial" w:hAnsi="Arial" w:cs="Arial"/>
          <w:sz w:val="22"/>
          <w:szCs w:val="22"/>
        </w:rPr>
        <w:t>current situation, and the plan for the properties.</w:t>
      </w:r>
    </w:p>
    <w:p w14:paraId="10F32B97" w14:textId="77777777" w:rsidR="007D676D" w:rsidRPr="00633466" w:rsidRDefault="007D676D" w:rsidP="007D676D">
      <w:pPr>
        <w:spacing w:after="0" w:line="259" w:lineRule="auto"/>
        <w:rPr>
          <w:rFonts w:ascii="Arial" w:eastAsia="Arial" w:hAnsi="Arial" w:cs="Arial"/>
          <w:sz w:val="22"/>
          <w:szCs w:val="22"/>
        </w:rPr>
      </w:pPr>
    </w:p>
    <w:p w14:paraId="63E07BF4" w14:textId="08759F3E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Review Minutes from </w:t>
      </w:r>
      <w:r w:rsidR="00F624D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December 4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, 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2024</w:t>
      </w:r>
    </w:p>
    <w:p w14:paraId="36002EFC" w14:textId="7BCE5A5F" w:rsidR="00533750" w:rsidRPr="00A644BA" w:rsidRDefault="00533750" w:rsidP="00533750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- Reviewed Minutes from </w:t>
      </w:r>
      <w:r w:rsidR="00F624D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December</w:t>
      </w:r>
    </w:p>
    <w:p w14:paraId="4017503D" w14:textId="3C027C8E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bCs/>
          <w:sz w:val="22"/>
          <w:szCs w:val="22"/>
        </w:rPr>
        <w:t>G</w:t>
      </w:r>
      <w:r w:rsidR="007D676D">
        <w:rPr>
          <w:rFonts w:ascii="Arial" w:eastAsia="Arial" w:hAnsi="Arial" w:cs="Arial"/>
          <w:b/>
          <w:bCs/>
          <w:sz w:val="22"/>
          <w:szCs w:val="22"/>
        </w:rPr>
        <w:t xml:space="preserve">reg Yost </w:t>
      </w:r>
      <w:r w:rsidRPr="00A644BA">
        <w:rPr>
          <w:rFonts w:ascii="Arial" w:eastAsia="Arial" w:hAnsi="Arial" w:cs="Arial"/>
          <w:sz w:val="22"/>
          <w:szCs w:val="22"/>
        </w:rPr>
        <w:t>motioned to accept the minutes</w:t>
      </w:r>
    </w:p>
    <w:p w14:paraId="596E1411" w14:textId="57B4E96D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7D676D">
        <w:rPr>
          <w:rFonts w:ascii="Arial" w:eastAsia="Arial" w:hAnsi="Arial" w:cs="Arial"/>
          <w:b/>
          <w:bCs/>
          <w:sz w:val="22"/>
          <w:szCs w:val="22"/>
        </w:rPr>
        <w:t xml:space="preserve">Fred </w:t>
      </w:r>
      <w:r w:rsidR="00AE7978">
        <w:rPr>
          <w:rFonts w:ascii="Arial" w:eastAsia="Arial" w:hAnsi="Arial" w:cs="Arial"/>
          <w:b/>
          <w:bCs/>
          <w:sz w:val="22"/>
          <w:szCs w:val="22"/>
        </w:rPr>
        <w:t xml:space="preserve">Wesner </w:t>
      </w:r>
      <w:r w:rsidRPr="00A644BA">
        <w:rPr>
          <w:rFonts w:ascii="Arial" w:eastAsia="Arial" w:hAnsi="Arial" w:cs="Arial"/>
          <w:sz w:val="22"/>
          <w:szCs w:val="22"/>
        </w:rPr>
        <w:t>seconded</w:t>
      </w:r>
    </w:p>
    <w:p w14:paraId="6F04BD32" w14:textId="77777777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23DB0C05" w14:textId="77777777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>- Motion carried</w:t>
      </w:r>
    </w:p>
    <w:p w14:paraId="2568E22D" w14:textId="77777777" w:rsidR="00533750" w:rsidRPr="00A644BA" w:rsidRDefault="00533750" w:rsidP="0053375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43B9A154" w14:textId="39DA96BE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Review Financials from </w:t>
      </w:r>
      <w:r w:rsidR="00F624D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December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2024</w:t>
      </w:r>
    </w:p>
    <w:p w14:paraId="436EEA35" w14:textId="4AECFD21" w:rsidR="00533750" w:rsidRPr="00A644BA" w:rsidRDefault="00533750" w:rsidP="00533750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</w:t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Reviewed Financials from </w:t>
      </w:r>
      <w:r w:rsidR="00F624D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December</w:t>
      </w:r>
    </w:p>
    <w:p w14:paraId="111BD32A" w14:textId="2F575915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AE7978">
        <w:rPr>
          <w:rFonts w:ascii="Arial" w:eastAsia="Arial" w:hAnsi="Arial" w:cs="Arial"/>
          <w:b/>
          <w:bCs/>
          <w:sz w:val="22"/>
          <w:szCs w:val="22"/>
        </w:rPr>
        <w:t>Fred Wesner</w:t>
      </w:r>
      <w:r w:rsidRPr="00A644BA">
        <w:rPr>
          <w:rFonts w:ascii="Arial" w:eastAsia="Arial" w:hAnsi="Arial" w:cs="Arial"/>
          <w:sz w:val="22"/>
          <w:szCs w:val="22"/>
        </w:rPr>
        <w:t xml:space="preserve"> motioned to accept the financials</w:t>
      </w:r>
    </w:p>
    <w:p w14:paraId="7380B8EA" w14:textId="2B0E7E7C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AE7978">
        <w:rPr>
          <w:rFonts w:ascii="Arial" w:eastAsia="Arial" w:hAnsi="Arial" w:cs="Arial"/>
          <w:b/>
          <w:bCs/>
          <w:sz w:val="22"/>
          <w:szCs w:val="22"/>
        </w:rPr>
        <w:t>Greg Yost</w:t>
      </w:r>
      <w:r w:rsidRPr="00A644BA">
        <w:rPr>
          <w:rFonts w:ascii="Arial" w:eastAsia="Arial" w:hAnsi="Arial" w:cs="Arial"/>
          <w:sz w:val="22"/>
          <w:szCs w:val="22"/>
        </w:rPr>
        <w:t xml:space="preserve"> seconded</w:t>
      </w:r>
    </w:p>
    <w:p w14:paraId="2C42CDDD" w14:textId="77777777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19E05DA5" w14:textId="77777777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>- Motion carried</w:t>
      </w:r>
    </w:p>
    <w:p w14:paraId="4F754BEC" w14:textId="77777777" w:rsidR="00533750" w:rsidRPr="00A644BA" w:rsidRDefault="00533750" w:rsidP="00533750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61EE736D" w14:textId="77777777" w:rsidR="00533750" w:rsidRDefault="00533750" w:rsidP="00533750">
      <w:pPr>
        <w:spacing w:line="256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Solicitors Report:</w:t>
      </w:r>
    </w:p>
    <w:p w14:paraId="13CEFC82" w14:textId="3FF9EC3C" w:rsidR="00533750" w:rsidRPr="00324DE6" w:rsidRDefault="00AE7978" w:rsidP="00AE7978">
      <w:pPr>
        <w:pStyle w:val="ListParagraph"/>
        <w:numPr>
          <w:ilvl w:val="0"/>
          <w:numId w:val="3"/>
        </w:numPr>
        <w:spacing w:line="256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Went over what the plan is for the green row homes when Austin spoke in visitors’ comments.</w:t>
      </w:r>
    </w:p>
    <w:p w14:paraId="06B9CDE3" w14:textId="77777777" w:rsidR="00533750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Fire Report</w:t>
      </w: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</w:t>
      </w:r>
    </w:p>
    <w:p w14:paraId="5334EC36" w14:textId="77777777" w:rsidR="00533750" w:rsidRPr="00A644BA" w:rsidRDefault="00533750" w:rsidP="00AE7978">
      <w:pPr>
        <w:spacing w:after="0" w:line="240" w:lineRule="auto"/>
        <w:ind w:left="42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Filed</w:t>
      </w:r>
    </w:p>
    <w:p w14:paraId="3056B506" w14:textId="77777777" w:rsidR="00533750" w:rsidRPr="00A644BA" w:rsidRDefault="00533750" w:rsidP="00533750">
      <w:pPr>
        <w:spacing w:after="0" w:line="240" w:lineRule="auto"/>
        <w:ind w:left="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96B861E" w14:textId="77777777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Zoning/Code Enforcement Repot:</w:t>
      </w:r>
    </w:p>
    <w:p w14:paraId="7D04E5B1" w14:textId="39E0E19E" w:rsidR="00533750" w:rsidRPr="00AA5CC0" w:rsidRDefault="00AE7978" w:rsidP="0053375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Still waiting guilty plea for Fishers’ property. Discussed the property conditions and what going to do moving forward.</w:t>
      </w:r>
    </w:p>
    <w:p w14:paraId="3FECAB5D" w14:textId="77777777" w:rsidR="00533750" w:rsidRPr="00A644BA" w:rsidRDefault="00533750" w:rsidP="00533750">
      <w:pPr>
        <w:spacing w:after="0" w:line="240" w:lineRule="auto"/>
        <w:ind w:left="42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576F68F" w14:textId="77777777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Hall Report:</w:t>
      </w:r>
    </w:p>
    <w:p w14:paraId="6FDDBBBD" w14:textId="49D3FE16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</w:t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New Rentals</w:t>
      </w: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</w:t>
      </w:r>
      <w:r w:rsidR="00F624D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none</w:t>
      </w:r>
    </w:p>
    <w:p w14:paraId="2878422A" w14:textId="7B70EA13" w:rsidR="00533750" w:rsidRPr="00A644BA" w:rsidRDefault="00533750" w:rsidP="00533750">
      <w:pPr>
        <w:spacing w:line="25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</w:t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Grounds Report</w:t>
      </w:r>
      <w:r w:rsidRPr="00A644B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–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AE7978">
        <w:rPr>
          <w:rFonts w:ascii="Arial" w:eastAsia="Times New Roman" w:hAnsi="Arial" w:cs="Arial"/>
          <w:kern w:val="0"/>
          <w:sz w:val="22"/>
          <w:szCs w:val="22"/>
          <w14:ligatures w14:val="none"/>
        </w:rPr>
        <w:t>need a new flag, order a new one. Need a new key for thermostat box.</w:t>
      </w:r>
    </w:p>
    <w:p w14:paraId="288F0C84" w14:textId="77777777" w:rsidR="00533750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Street Report:</w:t>
      </w:r>
    </w:p>
    <w:p w14:paraId="12DFF3D4" w14:textId="77777777" w:rsidR="00533750" w:rsidRPr="005A37EF" w:rsidRDefault="00533750" w:rsidP="0053375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Cherry Street- On going</w:t>
      </w:r>
    </w:p>
    <w:p w14:paraId="3499D79F" w14:textId="77777777" w:rsidR="00533750" w:rsidRPr="00A644BA" w:rsidRDefault="00533750" w:rsidP="00533750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CF1ACCE" w14:textId="77777777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Old Business:</w:t>
      </w:r>
    </w:p>
    <w:p w14:paraId="2E7F1D99" w14:textId="1FD9F5A4" w:rsidR="00533750" w:rsidRPr="00F624D5" w:rsidRDefault="00533750" w:rsidP="00F624D5">
      <w:pPr>
        <w:spacing w:line="256" w:lineRule="auto"/>
        <w:rPr>
          <w:rFonts w:ascii="Arial" w:hAnsi="Arial" w:cs="Arial"/>
          <w:sz w:val="22"/>
          <w:szCs w:val="22"/>
        </w:rPr>
      </w:pPr>
    </w:p>
    <w:p w14:paraId="5D9F4A5A" w14:textId="77777777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New Business:</w:t>
      </w:r>
    </w:p>
    <w:p w14:paraId="42F43B62" w14:textId="7C2C0609" w:rsidR="00533750" w:rsidRDefault="00533750" w:rsidP="00533750">
      <w:pPr>
        <w:spacing w:after="0" w:line="256" w:lineRule="auto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F624D5">
        <w:rPr>
          <w:rFonts w:ascii="Arial" w:eastAsia="Arial" w:hAnsi="Arial" w:cs="Arial"/>
          <w:sz w:val="22"/>
          <w:szCs w:val="22"/>
        </w:rPr>
        <w:t>Appointing Representative for Municipality</w:t>
      </w:r>
    </w:p>
    <w:p w14:paraId="2E96EC87" w14:textId="1B47EB3A" w:rsidR="00533750" w:rsidRPr="002108ED" w:rsidRDefault="00533750" w:rsidP="00533750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sz w:val="22"/>
          <w:szCs w:val="22"/>
        </w:rPr>
        <w:tab/>
        <w:t>-</w:t>
      </w:r>
      <w:r>
        <w:rPr>
          <w:rFonts w:ascii="Arial" w:eastAsia="Arial" w:hAnsi="Arial" w:cs="Arial"/>
          <w:i/>
          <w:iCs/>
          <w:sz w:val="22"/>
          <w:szCs w:val="22"/>
        </w:rPr>
        <w:t>Motioned to a</w:t>
      </w:r>
      <w:r w:rsidR="00F624D5">
        <w:rPr>
          <w:rFonts w:ascii="Arial" w:eastAsia="Arial" w:hAnsi="Arial" w:cs="Arial"/>
          <w:i/>
          <w:iCs/>
          <w:sz w:val="22"/>
          <w:szCs w:val="22"/>
        </w:rPr>
        <w:t xml:space="preserve">ppoint Greg Yost as Representative for </w:t>
      </w:r>
      <w:r>
        <w:rPr>
          <w:rFonts w:ascii="Arial" w:eastAsia="Arial" w:hAnsi="Arial" w:cs="Arial"/>
          <w:i/>
          <w:iCs/>
          <w:sz w:val="22"/>
          <w:szCs w:val="22"/>
        </w:rPr>
        <w:t>2025</w:t>
      </w:r>
    </w:p>
    <w:p w14:paraId="6EFCCD48" w14:textId="01AB5B10" w:rsidR="00533750" w:rsidRPr="00A644BA" w:rsidRDefault="00533750" w:rsidP="00533750">
      <w:pPr>
        <w:spacing w:after="0"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A36B3C">
        <w:rPr>
          <w:rFonts w:ascii="Arial" w:eastAsia="Arial" w:hAnsi="Arial" w:cs="Arial"/>
          <w:b/>
          <w:bCs/>
          <w:sz w:val="22"/>
          <w:szCs w:val="22"/>
        </w:rPr>
        <w:t>Fred Wesner</w:t>
      </w:r>
      <w:r w:rsidRPr="00A644BA">
        <w:rPr>
          <w:rFonts w:ascii="Arial" w:eastAsia="Arial" w:hAnsi="Arial" w:cs="Arial"/>
          <w:sz w:val="22"/>
          <w:szCs w:val="22"/>
        </w:rPr>
        <w:t xml:space="preserve"> motioned to accept the quote</w:t>
      </w:r>
    </w:p>
    <w:p w14:paraId="735C45FA" w14:textId="07B586C3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A36B3C">
        <w:rPr>
          <w:rFonts w:ascii="Arial" w:eastAsia="Arial" w:hAnsi="Arial" w:cs="Arial"/>
          <w:b/>
          <w:bCs/>
          <w:sz w:val="22"/>
          <w:szCs w:val="22"/>
        </w:rPr>
        <w:t>Faye Shaffer</w:t>
      </w:r>
      <w:r w:rsidRPr="00A644BA">
        <w:rPr>
          <w:rFonts w:ascii="Arial" w:eastAsia="Arial" w:hAnsi="Arial" w:cs="Arial"/>
          <w:sz w:val="22"/>
          <w:szCs w:val="22"/>
        </w:rPr>
        <w:t xml:space="preserve"> seconded</w:t>
      </w:r>
    </w:p>
    <w:p w14:paraId="35F58DB8" w14:textId="77777777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284A9619" w14:textId="77777777" w:rsidR="00533750" w:rsidRPr="00A644BA" w:rsidRDefault="00533750" w:rsidP="00533750">
      <w:pPr>
        <w:spacing w:line="256" w:lineRule="auto"/>
        <w:ind w:firstLine="720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>- Motion carried</w:t>
      </w:r>
    </w:p>
    <w:p w14:paraId="506D1725" w14:textId="281D4994" w:rsidR="00533750" w:rsidRPr="00A644BA" w:rsidRDefault="00533750" w:rsidP="00533750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- </w:t>
      </w:r>
      <w:r w:rsidR="00F624D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Discuss Hall Rental Rate for Non-Residents vs Residents</w:t>
      </w:r>
    </w:p>
    <w:p w14:paraId="041DCD06" w14:textId="7B7EE8C0" w:rsidR="00533750" w:rsidRPr="00A644BA" w:rsidRDefault="00533750" w:rsidP="00533750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  <w:t xml:space="preserve">- </w:t>
      </w:r>
      <w:r w:rsidR="00A36B3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Motion to c</w:t>
      </w:r>
      <w:r w:rsidR="00F624D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hange Rate to </w:t>
      </w:r>
      <w:r w:rsidR="007D676D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$</w:t>
      </w:r>
      <w:r w:rsidR="00F624D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200 Non</w:t>
      </w:r>
      <w:r w:rsidR="007D676D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-Resident,</w:t>
      </w:r>
      <w:r w:rsidR="00F624D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="007D676D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$</w:t>
      </w:r>
      <w:r w:rsidR="00F624D5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100 Residents</w:t>
      </w:r>
    </w:p>
    <w:p w14:paraId="064F05D9" w14:textId="37C46774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A36B3C">
        <w:rPr>
          <w:rFonts w:ascii="Arial" w:eastAsia="Arial" w:hAnsi="Arial" w:cs="Arial"/>
          <w:b/>
          <w:bCs/>
          <w:sz w:val="22"/>
          <w:szCs w:val="22"/>
        </w:rPr>
        <w:t>Fred Wesner</w:t>
      </w:r>
      <w:r w:rsidRPr="00A644BA">
        <w:rPr>
          <w:rFonts w:ascii="Arial" w:eastAsia="Arial" w:hAnsi="Arial" w:cs="Arial"/>
          <w:sz w:val="22"/>
          <w:szCs w:val="22"/>
        </w:rPr>
        <w:t xml:space="preserve"> motioned to accept the quote</w:t>
      </w:r>
    </w:p>
    <w:p w14:paraId="209FFED2" w14:textId="31374340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A36B3C">
        <w:rPr>
          <w:rFonts w:ascii="Arial" w:eastAsia="Arial" w:hAnsi="Arial" w:cs="Arial"/>
          <w:b/>
          <w:bCs/>
          <w:sz w:val="22"/>
          <w:szCs w:val="22"/>
        </w:rPr>
        <w:t>Faye Shaffer</w:t>
      </w:r>
      <w:r w:rsidRPr="00A644BA">
        <w:rPr>
          <w:rFonts w:ascii="Arial" w:eastAsia="Arial" w:hAnsi="Arial" w:cs="Arial"/>
          <w:sz w:val="22"/>
          <w:szCs w:val="22"/>
        </w:rPr>
        <w:t xml:space="preserve"> seconded</w:t>
      </w:r>
    </w:p>
    <w:p w14:paraId="34FF7F7A" w14:textId="77777777" w:rsidR="00533750" w:rsidRPr="00A644BA" w:rsidRDefault="00533750" w:rsidP="00533750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48CA4635" w14:textId="77777777" w:rsidR="00533750" w:rsidRDefault="00533750" w:rsidP="00533750">
      <w:pPr>
        <w:spacing w:line="256" w:lineRule="auto"/>
        <w:ind w:firstLine="720"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>- Motion carried</w:t>
      </w:r>
    </w:p>
    <w:p w14:paraId="768A56F0" w14:textId="74D3224F" w:rsidR="00A36B3C" w:rsidRPr="00A644BA" w:rsidRDefault="00A36B3C" w:rsidP="00A36B3C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-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Motion to refund Rental for January 2025 </w:t>
      </w:r>
    </w:p>
    <w:p w14:paraId="3436214F" w14:textId="14386F05" w:rsidR="00A36B3C" w:rsidRPr="00A644BA" w:rsidRDefault="00A36B3C" w:rsidP="00A36B3C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bCs/>
          <w:sz w:val="22"/>
          <w:szCs w:val="22"/>
        </w:rPr>
        <w:t>Faye Shaffer</w:t>
      </w:r>
      <w:r w:rsidRPr="00A644BA">
        <w:rPr>
          <w:rFonts w:ascii="Arial" w:eastAsia="Arial" w:hAnsi="Arial" w:cs="Arial"/>
          <w:sz w:val="22"/>
          <w:szCs w:val="22"/>
        </w:rPr>
        <w:t xml:space="preserve"> motioned to accept the quote</w:t>
      </w:r>
    </w:p>
    <w:p w14:paraId="1BA8B1BD" w14:textId="40BF653E" w:rsidR="00A36B3C" w:rsidRPr="00A644BA" w:rsidRDefault="00A36B3C" w:rsidP="00A36B3C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bCs/>
          <w:sz w:val="22"/>
          <w:szCs w:val="22"/>
        </w:rPr>
        <w:t>Fred Wesner</w:t>
      </w:r>
      <w:r w:rsidRPr="00A644BA">
        <w:rPr>
          <w:rFonts w:ascii="Arial" w:eastAsia="Arial" w:hAnsi="Arial" w:cs="Arial"/>
          <w:sz w:val="22"/>
          <w:szCs w:val="22"/>
        </w:rPr>
        <w:t xml:space="preserve"> seconded</w:t>
      </w:r>
    </w:p>
    <w:p w14:paraId="31B75190" w14:textId="77777777" w:rsidR="00A36B3C" w:rsidRPr="00A644BA" w:rsidRDefault="00A36B3C" w:rsidP="00A36B3C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60C0DA1A" w14:textId="77777777" w:rsidR="00A36B3C" w:rsidRPr="00A644BA" w:rsidRDefault="00A36B3C" w:rsidP="00A36B3C">
      <w:pPr>
        <w:spacing w:line="256" w:lineRule="auto"/>
        <w:ind w:firstLine="720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>- Motion carried</w:t>
      </w:r>
    </w:p>
    <w:p w14:paraId="63D348E1" w14:textId="77777777" w:rsidR="00A36B3C" w:rsidRDefault="00A36B3C" w:rsidP="00A36B3C">
      <w:pPr>
        <w:spacing w:line="25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301625BB" w14:textId="62E9C214" w:rsidR="00F624D5" w:rsidRPr="00A644BA" w:rsidRDefault="00F624D5" w:rsidP="00F624D5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-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Community Cash BINGO</w:t>
      </w:r>
    </w:p>
    <w:p w14:paraId="7F1DADBB" w14:textId="51E0F9DD" w:rsidR="00F624D5" w:rsidRPr="00A644BA" w:rsidRDefault="00F624D5" w:rsidP="00AD040F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  <w:t xml:space="preserve">- </w:t>
      </w:r>
      <w:r w:rsidR="00AD040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Discussed the idea and agreed to look into more information.</w:t>
      </w:r>
    </w:p>
    <w:p w14:paraId="12F445C2" w14:textId="77777777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4024E989" w14:textId="77777777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Mayors Report:</w:t>
      </w:r>
    </w:p>
    <w:p w14:paraId="6320003D" w14:textId="1777A67D" w:rsidR="00533750" w:rsidRDefault="00AD040F" w:rsidP="0053375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Mark discussed talking to the text gov people and they are offering discounted rates.</w:t>
      </w:r>
    </w:p>
    <w:p w14:paraId="3FFC5924" w14:textId="0025CA7E" w:rsidR="00AD040F" w:rsidRPr="00AD040F" w:rsidRDefault="00AD040F" w:rsidP="00AD040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Other council members agree that it’s a lot of money</w:t>
      </w:r>
    </w:p>
    <w:p w14:paraId="5DB60B56" w14:textId="77777777" w:rsidR="00533750" w:rsidRPr="000716B2" w:rsidRDefault="00533750" w:rsidP="00533750">
      <w:pPr>
        <w:pStyle w:val="ListParagraph"/>
        <w:spacing w:after="0" w:line="240" w:lineRule="auto"/>
        <w:ind w:left="42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BDDC0A7" w14:textId="77777777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Treasurer's Report:</w:t>
      </w:r>
    </w:p>
    <w:p w14:paraId="75349B69" w14:textId="77777777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- Rachael read the bills and receipts for the month of </w:t>
      </w:r>
      <w:r>
        <w:rPr>
          <w:rFonts w:ascii="Arial" w:eastAsia="Arial" w:hAnsi="Arial" w:cs="Arial"/>
          <w:i/>
          <w:iCs/>
          <w:sz w:val="22"/>
          <w:szCs w:val="22"/>
        </w:rPr>
        <w:t>November</w:t>
      </w: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 2024</w:t>
      </w:r>
    </w:p>
    <w:p w14:paraId="7E3AF5B0" w14:textId="4B146A25" w:rsidR="00533750" w:rsidRPr="00A644BA" w:rsidRDefault="00533750" w:rsidP="00533750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AD040F">
        <w:rPr>
          <w:rFonts w:ascii="Arial" w:eastAsia="Arial" w:hAnsi="Arial" w:cs="Arial"/>
          <w:b/>
          <w:bCs/>
          <w:sz w:val="22"/>
          <w:szCs w:val="22"/>
        </w:rPr>
        <w:t>Greg Yost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motioned to accept</w:t>
      </w:r>
    </w:p>
    <w:p w14:paraId="36F06C88" w14:textId="51692B6E" w:rsidR="00533750" w:rsidRPr="00A644BA" w:rsidRDefault="00533750" w:rsidP="00533750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>F</w:t>
      </w:r>
      <w:r w:rsidR="00AD040F">
        <w:rPr>
          <w:rFonts w:ascii="Arial" w:eastAsia="Arial" w:hAnsi="Arial" w:cs="Arial"/>
          <w:b/>
          <w:bCs/>
          <w:sz w:val="22"/>
          <w:szCs w:val="22"/>
        </w:rPr>
        <w:t>red Wesner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seconded</w:t>
      </w:r>
    </w:p>
    <w:p w14:paraId="4080602B" w14:textId="77777777" w:rsidR="00533750" w:rsidRPr="00A644BA" w:rsidRDefault="00533750" w:rsidP="00533750">
      <w:pPr>
        <w:spacing w:after="0" w:line="259" w:lineRule="auto"/>
        <w:ind w:firstLine="720"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17F62565" w14:textId="77777777" w:rsidR="00533750" w:rsidRPr="00A644BA" w:rsidRDefault="00533750" w:rsidP="00533750">
      <w:pPr>
        <w:spacing w:after="0" w:line="240" w:lineRule="auto"/>
        <w:ind w:firstLine="720"/>
        <w:textAlignment w:val="baseline"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Pr="00A644BA">
        <w:rPr>
          <w:rFonts w:ascii="Arial" w:eastAsia="Arial" w:hAnsi="Arial" w:cs="Arial"/>
          <w:sz w:val="22"/>
          <w:szCs w:val="22"/>
          <w:u w:val="single"/>
        </w:rPr>
        <w:t>Motion carried</w:t>
      </w:r>
    </w:p>
    <w:p w14:paraId="59054A03" w14:textId="77777777" w:rsidR="00533750" w:rsidRPr="00A644BA" w:rsidRDefault="00533750" w:rsidP="00533750">
      <w:pPr>
        <w:spacing w:after="0" w:line="240" w:lineRule="auto"/>
        <w:textAlignment w:val="baseline"/>
        <w:rPr>
          <w:rFonts w:ascii="Arial" w:eastAsia="Arial" w:hAnsi="Arial" w:cs="Arial"/>
          <w:sz w:val="22"/>
          <w:szCs w:val="22"/>
          <w:u w:val="single"/>
        </w:rPr>
      </w:pPr>
    </w:p>
    <w:p w14:paraId="3AF54961" w14:textId="77777777" w:rsidR="00533750" w:rsidRPr="00A644BA" w:rsidRDefault="00533750" w:rsidP="00533750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F0CE47A" w14:textId="77777777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Adjournment:</w:t>
      </w:r>
    </w:p>
    <w:p w14:paraId="5CA61F25" w14:textId="77777777" w:rsidR="00533750" w:rsidRPr="00A644BA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</w:rPr>
        <w:t>- There was no further business presented before the council at this time</w:t>
      </w:r>
    </w:p>
    <w:p w14:paraId="6C05ADF9" w14:textId="725AF63C" w:rsidR="00533750" w:rsidRPr="00A644BA" w:rsidRDefault="00533750" w:rsidP="00533750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AD040F">
        <w:rPr>
          <w:rFonts w:ascii="Arial" w:eastAsia="Arial" w:hAnsi="Arial" w:cs="Arial"/>
          <w:b/>
          <w:bCs/>
          <w:sz w:val="22"/>
          <w:szCs w:val="22"/>
        </w:rPr>
        <w:t>Fred Wesner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motioned to adjourn</w:t>
      </w:r>
    </w:p>
    <w:p w14:paraId="30F01A00" w14:textId="09653492" w:rsidR="00533750" w:rsidRPr="00A644BA" w:rsidRDefault="00533750" w:rsidP="00533750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AD040F">
        <w:rPr>
          <w:rFonts w:ascii="Arial" w:eastAsia="Arial" w:hAnsi="Arial" w:cs="Arial"/>
          <w:b/>
          <w:bCs/>
          <w:sz w:val="22"/>
          <w:szCs w:val="22"/>
        </w:rPr>
        <w:t>Faye Shaffer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seconded</w:t>
      </w:r>
    </w:p>
    <w:p w14:paraId="06224540" w14:textId="77777777" w:rsidR="00533750" w:rsidRPr="00A644BA" w:rsidRDefault="00533750" w:rsidP="00533750">
      <w:pPr>
        <w:spacing w:after="0" w:line="259" w:lineRule="auto"/>
        <w:ind w:firstLine="720"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- All in favor, no opposed</w:t>
      </w:r>
    </w:p>
    <w:p w14:paraId="6BC75428" w14:textId="77777777" w:rsidR="00533750" w:rsidRPr="00A644BA" w:rsidRDefault="00533750" w:rsidP="00533750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Pr="00A644BA">
        <w:rPr>
          <w:rFonts w:ascii="Arial" w:eastAsia="Arial" w:hAnsi="Arial" w:cs="Arial"/>
          <w:sz w:val="22"/>
          <w:szCs w:val="22"/>
          <w:u w:val="single"/>
        </w:rPr>
        <w:t>Motion carried</w:t>
      </w:r>
    </w:p>
    <w:p w14:paraId="58F46D4E" w14:textId="77777777" w:rsidR="00533750" w:rsidRPr="00A644BA" w:rsidRDefault="00533750" w:rsidP="00533750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  <w:u w:val="single"/>
        </w:rPr>
      </w:pPr>
    </w:p>
    <w:p w14:paraId="34121D08" w14:textId="0EFC283A" w:rsidR="00533750" w:rsidRPr="00A644BA" w:rsidRDefault="00533750" w:rsidP="00533750">
      <w:pPr>
        <w:spacing w:line="259" w:lineRule="auto"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Meeting Adjourned at </w:t>
      </w:r>
      <w:r w:rsidR="007A3EC7">
        <w:rPr>
          <w:rFonts w:ascii="Arial" w:eastAsia="Arial" w:hAnsi="Arial" w:cs="Arial"/>
          <w:i/>
          <w:iCs/>
          <w:sz w:val="22"/>
          <w:szCs w:val="22"/>
        </w:rPr>
        <w:t>8:18</w:t>
      </w:r>
      <w:r w:rsidRPr="00A644BA">
        <w:rPr>
          <w:rFonts w:ascii="Arial" w:eastAsia="Arial" w:hAnsi="Arial" w:cs="Arial"/>
          <w:i/>
          <w:iCs/>
          <w:sz w:val="22"/>
          <w:szCs w:val="22"/>
        </w:rPr>
        <w:t>pm</w:t>
      </w:r>
    </w:p>
    <w:p w14:paraId="35F091A0" w14:textId="77777777" w:rsidR="00533750" w:rsidRPr="00A644BA" w:rsidRDefault="00533750" w:rsidP="00533750">
      <w:pPr>
        <w:spacing w:line="259" w:lineRule="auto"/>
        <w:rPr>
          <w:rFonts w:ascii="Arial" w:hAnsi="Arial" w:cs="Arial"/>
          <w:sz w:val="22"/>
          <w:szCs w:val="22"/>
        </w:rPr>
      </w:pPr>
    </w:p>
    <w:p w14:paraId="690F792B" w14:textId="77777777" w:rsidR="00533750" w:rsidRPr="00A644BA" w:rsidRDefault="00533750" w:rsidP="00533750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>Respectfully Submitted</w:t>
      </w:r>
    </w:p>
    <w:p w14:paraId="11A862DB" w14:textId="77777777" w:rsidR="00533750" w:rsidRPr="00A644BA" w:rsidRDefault="00533750" w:rsidP="00533750">
      <w:pP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03E5252F" w14:textId="77777777" w:rsidR="00533750" w:rsidRPr="00A644BA" w:rsidRDefault="00533750" w:rsidP="00533750">
      <w:pP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08D02357" w14:textId="77777777" w:rsidR="00533750" w:rsidRPr="00A644BA" w:rsidRDefault="00533750" w:rsidP="00533750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>Rachael Sossamon</w:t>
      </w:r>
    </w:p>
    <w:p w14:paraId="33E87AFA" w14:textId="77777777" w:rsidR="00533750" w:rsidRPr="00A644BA" w:rsidRDefault="00533750" w:rsidP="00533750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>Secretary/Treasurer</w:t>
      </w:r>
    </w:p>
    <w:p w14:paraId="78C28F66" w14:textId="77777777" w:rsidR="00533750" w:rsidRPr="00A644BA" w:rsidRDefault="00533750" w:rsidP="00533750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B04404D" w14:textId="77777777" w:rsidR="00533750" w:rsidRPr="00324DE6" w:rsidRDefault="00533750" w:rsidP="0053375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Adjournment</w:t>
      </w:r>
    </w:p>
    <w:p w14:paraId="4ACA8560" w14:textId="77777777" w:rsidR="00533750" w:rsidRDefault="00533750"/>
    <w:sectPr w:rsidR="00533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A749E"/>
    <w:multiLevelType w:val="hybridMultilevel"/>
    <w:tmpl w:val="862486D8"/>
    <w:lvl w:ilvl="0" w:tplc="E5FCA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B513C"/>
    <w:multiLevelType w:val="hybridMultilevel"/>
    <w:tmpl w:val="E400576A"/>
    <w:lvl w:ilvl="0" w:tplc="553AF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F6083"/>
    <w:multiLevelType w:val="hybridMultilevel"/>
    <w:tmpl w:val="02ACFB7E"/>
    <w:lvl w:ilvl="0" w:tplc="FAF664D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05765798">
    <w:abstractNumId w:val="2"/>
  </w:num>
  <w:num w:numId="2" w16cid:durableId="1677464069">
    <w:abstractNumId w:val="0"/>
  </w:num>
  <w:num w:numId="3" w16cid:durableId="137804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50"/>
    <w:rsid w:val="00144EF3"/>
    <w:rsid w:val="00231AA1"/>
    <w:rsid w:val="003459E2"/>
    <w:rsid w:val="00533750"/>
    <w:rsid w:val="005967B5"/>
    <w:rsid w:val="00615333"/>
    <w:rsid w:val="00633466"/>
    <w:rsid w:val="007256E5"/>
    <w:rsid w:val="00745D1A"/>
    <w:rsid w:val="007A3EC7"/>
    <w:rsid w:val="007D676D"/>
    <w:rsid w:val="00A36B3C"/>
    <w:rsid w:val="00A776D8"/>
    <w:rsid w:val="00AD040F"/>
    <w:rsid w:val="00AE7978"/>
    <w:rsid w:val="00F6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EA37"/>
  <w15:chartTrackingRefBased/>
  <w15:docId w15:val="{FE3CE802-CF3D-4615-9BB2-7FF24884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750"/>
  </w:style>
  <w:style w:type="paragraph" w:styleId="Heading1">
    <w:name w:val="heading 1"/>
    <w:basedOn w:val="Normal"/>
    <w:next w:val="Normal"/>
    <w:link w:val="Heading1Char"/>
    <w:uiPriority w:val="9"/>
    <w:qFormat/>
    <w:rsid w:val="0053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5</cp:revision>
  <dcterms:created xsi:type="dcterms:W3CDTF">2025-01-08T23:58:00Z</dcterms:created>
  <dcterms:modified xsi:type="dcterms:W3CDTF">2025-02-03T15:11:00Z</dcterms:modified>
</cp:coreProperties>
</file>